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hd w:fill="fff2cc" w:val="clear"/>
        </w:rPr>
      </w:pPr>
      <w:bookmarkStart w:colFirst="0" w:colLast="0" w:name="_3wd4da7qdg3p" w:id="0"/>
      <w:bookmarkEnd w:id="0"/>
      <w:r w:rsidDel="00000000" w:rsidR="00000000" w:rsidRPr="00000000">
        <w:rPr>
          <w:rtl w:val="0"/>
        </w:rPr>
        <w:t xml:space="preserve">Приказ № </w:t>
      </w:r>
      <w:r w:rsidDel="00000000" w:rsidR="00000000" w:rsidRPr="00000000">
        <w:rPr>
          <w:shd w:fill="fff2cc" w:val="clear"/>
          <w:rtl w:val="0"/>
        </w:rPr>
        <w:t xml:space="preserve">234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l1k8q9mtyrgm" w:id="1"/>
      <w:bookmarkEnd w:id="1"/>
      <w:r w:rsidDel="00000000" w:rsidR="00000000" w:rsidRPr="00000000">
        <w:rPr>
          <w:rtl w:val="0"/>
        </w:rPr>
        <w:t xml:space="preserve">О предоставлении отпуска с последующим увольнением</w:t>
      </w:r>
    </w:p>
    <w:p w:rsidR="00000000" w:rsidDel="00000000" w:rsidP="00000000" w:rsidRDefault="00000000" w:rsidRPr="00000000" w14:paraId="00000003">
      <w:pPr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г. Москва</w:t>
      </w: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hd w:fill="fff2cc" w:val="clear"/>
          <w:rtl w:val="0"/>
        </w:rPr>
        <w:t xml:space="preserve">23 октября 2023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На основании заявления </w:t>
      </w:r>
      <w:r w:rsidDel="00000000" w:rsidR="00000000" w:rsidRPr="00000000">
        <w:rPr>
          <w:shd w:fill="fff2cc" w:val="clear"/>
          <w:rtl w:val="0"/>
        </w:rPr>
        <w:t xml:space="preserve">экономиста Васильевой О.В.</w:t>
      </w:r>
      <w:r w:rsidDel="00000000" w:rsidR="00000000" w:rsidRPr="00000000">
        <w:rPr>
          <w:rtl w:val="0"/>
        </w:rPr>
        <w:t xml:space="preserve"> о предоставлении ей отпуска с последующим увольнением, приказываю: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Предоставить </w:t>
      </w:r>
      <w:r w:rsidDel="00000000" w:rsidR="00000000" w:rsidRPr="00000000">
        <w:rPr>
          <w:shd w:fill="fff2cc" w:val="clear"/>
          <w:rtl w:val="0"/>
        </w:rPr>
        <w:t xml:space="preserve">Васильевой О.В.</w:t>
      </w:r>
      <w:r w:rsidDel="00000000" w:rsidR="00000000" w:rsidRPr="00000000">
        <w:rPr>
          <w:rtl w:val="0"/>
        </w:rPr>
        <w:t xml:space="preserve"> ежегодный оплачиваемый отпуск на 28 календарных дней с </w:t>
      </w:r>
      <w:r w:rsidDel="00000000" w:rsidR="00000000" w:rsidRPr="00000000">
        <w:rPr>
          <w:shd w:fill="fff2cc" w:val="clear"/>
          <w:rtl w:val="0"/>
        </w:rPr>
        <w:t xml:space="preserve">25 октября 2023</w:t>
      </w:r>
      <w:r w:rsidDel="00000000" w:rsidR="00000000" w:rsidRPr="00000000">
        <w:rPr>
          <w:rtl w:val="0"/>
        </w:rPr>
        <w:t xml:space="preserve"> г. по </w:t>
      </w:r>
      <w:r w:rsidDel="00000000" w:rsidR="00000000" w:rsidRPr="00000000">
        <w:rPr>
          <w:shd w:fill="fff2cc" w:val="clear"/>
          <w:rtl w:val="0"/>
        </w:rPr>
        <w:t xml:space="preserve">21 ноября 2023</w:t>
      </w:r>
      <w:r w:rsidDel="00000000" w:rsidR="00000000" w:rsidRPr="00000000">
        <w:rPr>
          <w:rtl w:val="0"/>
        </w:rPr>
        <w:t xml:space="preserve"> г.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Уволить </w:t>
      </w:r>
      <w:r w:rsidDel="00000000" w:rsidR="00000000" w:rsidRPr="00000000">
        <w:rPr>
          <w:shd w:fill="fff2cc" w:val="clear"/>
          <w:rtl w:val="0"/>
        </w:rPr>
        <w:t xml:space="preserve">Васильеву О.В.</w:t>
      </w:r>
      <w:r w:rsidDel="00000000" w:rsidR="00000000" w:rsidRPr="00000000">
        <w:rPr>
          <w:rtl w:val="0"/>
        </w:rPr>
        <w:t xml:space="preserve"> по собственному желанию в соответствии с п.3 ч.1 ст.77 ТК РФ. Днем увольнения считать последний день отпуска — </w:t>
      </w:r>
      <w:r w:rsidDel="00000000" w:rsidR="00000000" w:rsidRPr="00000000">
        <w:rPr>
          <w:shd w:fill="fff2cc" w:val="clear"/>
          <w:rtl w:val="0"/>
        </w:rPr>
        <w:t xml:space="preserve">21 ноября 2023 г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Отделу кадров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в соответствии с действующим законодательством подготовить приказы и иную кадровую документацию в связи с увольнением и выдать </w:t>
      </w:r>
      <w:r w:rsidDel="00000000" w:rsidR="00000000" w:rsidRPr="00000000">
        <w:rPr>
          <w:shd w:fill="fff2cc" w:val="clear"/>
          <w:rtl w:val="0"/>
        </w:rPr>
        <w:t xml:space="preserve">Васильевой О.В.</w:t>
      </w:r>
      <w:r w:rsidDel="00000000" w:rsidR="00000000" w:rsidRPr="00000000">
        <w:rPr>
          <w:rtl w:val="0"/>
        </w:rPr>
        <w:t xml:space="preserve"> трудовую книжку в положенный законом день.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Ответственность за выполнении настоящего приказа возложить на руководителя кадровой службы </w:t>
      </w:r>
      <w:r w:rsidDel="00000000" w:rsidR="00000000" w:rsidRPr="00000000">
        <w:rPr>
          <w:shd w:fill="fff2cc" w:val="clear"/>
          <w:rtl w:val="0"/>
        </w:rPr>
        <w:t xml:space="preserve">Тюрину А.А.</w:t>
      </w:r>
      <w:r w:rsidDel="00000000" w:rsidR="00000000" w:rsidRPr="00000000">
        <w:rPr>
          <w:rtl w:val="0"/>
        </w:rPr>
        <w:t xml:space="preserve"> и руководителя финансового департамента </w:t>
      </w:r>
      <w:r w:rsidDel="00000000" w:rsidR="00000000" w:rsidRPr="00000000">
        <w:rPr>
          <w:shd w:fill="fff2cc" w:val="clear"/>
          <w:rtl w:val="0"/>
        </w:rPr>
        <w:t xml:space="preserve">Петрову Л.Б.</w:t>
      </w:r>
      <w:r w:rsidDel="00000000" w:rsidR="00000000" w:rsidRPr="00000000">
        <w:rPr>
          <w:rtl w:val="0"/>
        </w:rPr>
        <w:t xml:space="preserve"> в пределах их компетенций.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hd w:fill="fff2cc" w:val="clear"/>
        </w:rPr>
      </w:pPr>
      <w:r w:rsidDel="00000000" w:rsidR="00000000" w:rsidRPr="00000000">
        <w:rPr>
          <w:rtl w:val="0"/>
        </w:rPr>
        <w:t xml:space="preserve">Директор ООО «Чебурашка»  _______________ / </w:t>
      </w:r>
      <w:r w:rsidDel="00000000" w:rsidR="00000000" w:rsidRPr="00000000">
        <w:rPr>
          <w:shd w:fill="fff2cc" w:val="clear"/>
          <w:rtl w:val="0"/>
        </w:rPr>
        <w:t xml:space="preserve">Успенский Г.И.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С приказом ознакомлен(а)  _______________ / </w:t>
      </w:r>
      <w:r w:rsidDel="00000000" w:rsidR="00000000" w:rsidRPr="00000000">
        <w:rPr>
          <w:shd w:fill="fff2cc" w:val="clear"/>
          <w:rtl w:val="0"/>
        </w:rPr>
        <w:t xml:space="preserve">Васильева О.В.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right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23 октября 2023 г.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